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024C5" w:rsidRPr="00DE0E1A" w14:paraId="7E88FE84" w14:textId="77777777">
        <w:trPr>
          <w:trHeight w:val="274"/>
        </w:trPr>
        <w:tc>
          <w:tcPr>
            <w:tcW w:w="950" w:type="pct"/>
            <w:vAlign w:val="center"/>
          </w:tcPr>
          <w:p w14:paraId="774EB526" w14:textId="77777777" w:rsidR="00A024C5" w:rsidRPr="00A34552" w:rsidRDefault="00A024C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21886CCA" w14:textId="77777777" w:rsidR="00A024C5" w:rsidRPr="00A34552" w:rsidRDefault="00A024C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A34552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9C25023" w14:textId="77777777" w:rsidR="00A024C5" w:rsidRPr="00DE0E1A" w:rsidRDefault="00A024C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024C5" w:rsidRPr="00DE0E1A" w14:paraId="50209DB8" w14:textId="77777777">
        <w:trPr>
          <w:trHeight w:val="3050"/>
        </w:trPr>
        <w:tc>
          <w:tcPr>
            <w:tcW w:w="5000" w:type="pct"/>
            <w:gridSpan w:val="3"/>
          </w:tcPr>
          <w:p w14:paraId="689909CF" w14:textId="77777777" w:rsidR="00A024C5" w:rsidRPr="00A34552" w:rsidRDefault="00A024C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024C5" w:rsidRPr="00A34552" w14:paraId="25D5C8A4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A2DC7" w14:textId="77777777" w:rsidR="00A024C5" w:rsidRPr="00A34552" w:rsidRDefault="00EA2CB0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A34552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42563CD9" wp14:editId="01692E46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15B147E" w14:textId="77777777" w:rsidR="00A024C5" w:rsidRPr="00A34552" w:rsidRDefault="00A024C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2E2E0083" w14:textId="77777777" w:rsidR="00A024C5" w:rsidRPr="00A34552" w:rsidRDefault="00A024C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35D67A28" w14:textId="77777777"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00191ED6" w14:textId="77777777"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5EC0A419" w14:textId="77777777"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1F64414E" w14:textId="77777777"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42A15DD" w14:textId="77777777" w:rsidR="00345EC7" w:rsidRDefault="00A024C5" w:rsidP="00345EC7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345EC7"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3D95B8E5" w14:textId="77777777" w:rsidR="00345EC7" w:rsidRPr="00A34552" w:rsidRDefault="00345EC7" w:rsidP="00345EC7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A34552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33E2FB77" w14:textId="77777777" w:rsidR="00A024C5" w:rsidRPr="00A34552" w:rsidRDefault="00A024C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A024C5" w:rsidRPr="00A34552" w14:paraId="5A6D07F6" w14:textId="77777777" w:rsidTr="00345EC7">
              <w:trPr>
                <w:cantSplit/>
                <w:trHeight w:val="39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F0F33" w14:textId="77777777"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6E647" w14:textId="77777777"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A34552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23D73DDD" w14:textId="77777777" w:rsidR="00A024C5" w:rsidRPr="00A34552" w:rsidRDefault="00A024C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36D046E" w14:textId="77777777" w:rsidR="00A024C5" w:rsidRPr="00A34552" w:rsidRDefault="003E2E8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La d</w:t>
            </w:r>
            <w:r w:rsidR="00EA2CB0" w:rsidRPr="00A3455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urée du travail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– Module 1</w:t>
            </w:r>
          </w:p>
          <w:p w14:paraId="584FABD4" w14:textId="77777777" w:rsidR="00A024C5" w:rsidRPr="00A34552" w:rsidRDefault="00A024C5" w:rsidP="00EC4EFA">
            <w:pPr>
              <w:rPr>
                <w:rFonts w:asciiTheme="minorHAnsi" w:hAnsiTheme="minorHAnsi"/>
              </w:rPr>
            </w:pPr>
          </w:p>
          <w:p w14:paraId="037FC2E1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5763E391" w14:textId="77777777" w:rsidR="00A024C5" w:rsidRPr="00A34552" w:rsidRDefault="00A024C5" w:rsidP="004637C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Les Conseillers Prud’hommes conseiller(e)s prud'hommes élu(e)s avant 2018</w:t>
            </w:r>
            <w:r w:rsidR="00AB240D" w:rsidRPr="00A34552">
              <w:rPr>
                <w:rFonts w:asciiTheme="minorHAnsi" w:hAnsiTheme="minorHAnsi"/>
                <w:sz w:val="22"/>
              </w:rPr>
              <w:t xml:space="preserve"> </w:t>
            </w:r>
            <w:r w:rsidR="009A185C" w:rsidRPr="00A34552">
              <w:rPr>
                <w:rFonts w:asciiTheme="minorHAnsi" w:hAnsiTheme="minorHAnsi"/>
                <w:sz w:val="22"/>
              </w:rPr>
              <w:t>et/</w:t>
            </w:r>
            <w:r w:rsidR="00AB240D" w:rsidRPr="00A34552">
              <w:rPr>
                <w:rFonts w:asciiTheme="minorHAnsi" w:hAnsiTheme="minorHAnsi"/>
                <w:sz w:val="22"/>
              </w:rPr>
              <w:t>ou ayant suivi le cursus PRUDIS jusqu’à la session 3 incluse.</w:t>
            </w:r>
          </w:p>
          <w:p w14:paraId="2E1E0380" w14:textId="77777777" w:rsidR="00A024C5" w:rsidRPr="00A34552" w:rsidRDefault="00A024C5" w:rsidP="004637CD">
            <w:pPr>
              <w:rPr>
                <w:rFonts w:asciiTheme="minorHAnsi" w:hAnsiTheme="minorHAnsi"/>
              </w:rPr>
            </w:pPr>
          </w:p>
          <w:p w14:paraId="50790676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DF9C937" w14:textId="77777777" w:rsidR="00A024C5" w:rsidRPr="00A34552" w:rsidRDefault="00A024C5" w:rsidP="004637C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A34552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A34552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ils soient à même de traiter la question de la </w:t>
            </w:r>
            <w:r w:rsidR="000F6D31" w:rsidRPr="00A34552">
              <w:rPr>
                <w:rFonts w:asciiTheme="minorHAnsi" w:hAnsiTheme="minorHAnsi"/>
                <w:sz w:val="22"/>
              </w:rPr>
              <w:t xml:space="preserve">durée du travail (module </w:t>
            </w:r>
            <w:r w:rsidR="00933002" w:rsidRPr="00A34552">
              <w:rPr>
                <w:rFonts w:asciiTheme="minorHAnsi" w:hAnsiTheme="minorHAnsi"/>
                <w:sz w:val="22"/>
              </w:rPr>
              <w:t>1</w:t>
            </w:r>
            <w:r w:rsidR="000F6D31" w:rsidRPr="00A34552">
              <w:rPr>
                <w:rFonts w:asciiTheme="minorHAnsi" w:hAnsiTheme="minorHAnsi"/>
                <w:sz w:val="22"/>
              </w:rPr>
              <w:t>)</w:t>
            </w:r>
            <w:r w:rsidRPr="00A34552">
              <w:rPr>
                <w:rFonts w:asciiTheme="minorHAnsi" w:hAnsiTheme="minorHAnsi"/>
                <w:sz w:val="22"/>
              </w:rPr>
              <w:t>.</w:t>
            </w:r>
          </w:p>
          <w:p w14:paraId="02A90F7C" w14:textId="77777777" w:rsidR="000F6D31" w:rsidRPr="00A34552" w:rsidRDefault="000F6D31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14:paraId="2AC3CCFC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349B9739" w14:textId="77777777" w:rsidR="00A024C5" w:rsidRPr="00A34552" w:rsidRDefault="00A024C5" w:rsidP="004637C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Les stagiaires seront outillés sur la </w:t>
            </w:r>
            <w:r w:rsidR="000F6D31" w:rsidRPr="00A34552">
              <w:rPr>
                <w:rFonts w:asciiTheme="minorHAnsi" w:hAnsiTheme="minorHAnsi"/>
                <w:sz w:val="22"/>
              </w:rPr>
              <w:t xml:space="preserve">durée du travail (module </w:t>
            </w:r>
            <w:r w:rsidR="00933002" w:rsidRPr="00A34552">
              <w:rPr>
                <w:rFonts w:asciiTheme="minorHAnsi" w:hAnsiTheme="minorHAnsi"/>
                <w:sz w:val="22"/>
              </w:rPr>
              <w:t>1</w:t>
            </w:r>
            <w:r w:rsidR="000F6D31" w:rsidRPr="00A34552">
              <w:rPr>
                <w:rFonts w:asciiTheme="minorHAnsi" w:hAnsiTheme="minorHAnsi"/>
                <w:sz w:val="22"/>
              </w:rPr>
              <w:t>)</w:t>
            </w:r>
            <w:r w:rsidRPr="00A34552">
              <w:rPr>
                <w:rFonts w:asciiTheme="minorHAnsi" w:hAnsiTheme="minorHAnsi"/>
                <w:sz w:val="22"/>
              </w:rPr>
              <w:t>.</w:t>
            </w:r>
          </w:p>
          <w:p w14:paraId="50052E9D" w14:textId="77777777" w:rsidR="00A024C5" w:rsidRPr="00345EC7" w:rsidRDefault="00A024C5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1DA0CC2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55285281" w14:textId="77777777" w:rsidR="00A024C5" w:rsidRPr="00A34552" w:rsidRDefault="00A024C5" w:rsidP="005D517A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1. </w:t>
            </w:r>
            <w:r w:rsidR="00933002" w:rsidRPr="00A34552">
              <w:rPr>
                <w:rFonts w:asciiTheme="minorHAnsi" w:hAnsiTheme="minorHAnsi"/>
                <w:sz w:val="22"/>
              </w:rPr>
              <w:t>La définition du temps de travail effectif</w:t>
            </w:r>
            <w:r w:rsidR="00AB240D" w:rsidRPr="00A34552">
              <w:rPr>
                <w:rFonts w:asciiTheme="minorHAnsi" w:hAnsiTheme="minorHAnsi"/>
                <w:sz w:val="22"/>
              </w:rPr>
              <w:t xml:space="preserve"> </w:t>
            </w:r>
            <w:r w:rsidRPr="00A34552">
              <w:rPr>
                <w:rFonts w:asciiTheme="minorHAnsi" w:hAnsiTheme="minorHAnsi"/>
                <w:sz w:val="22"/>
              </w:rPr>
              <w:t>;</w:t>
            </w:r>
          </w:p>
          <w:p w14:paraId="06F20B97" w14:textId="77777777" w:rsidR="00A024C5" w:rsidRPr="00A34552" w:rsidRDefault="00A024C5" w:rsidP="005D517A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2. </w:t>
            </w:r>
            <w:r w:rsidR="000F6D31" w:rsidRPr="00A34552">
              <w:rPr>
                <w:rFonts w:asciiTheme="minorHAnsi" w:hAnsiTheme="minorHAnsi"/>
                <w:sz w:val="22"/>
              </w:rPr>
              <w:t xml:space="preserve">Les temps de trajet, de restauration, d’habillage/déshabillage, de douche </w:t>
            </w:r>
            <w:r w:rsidRPr="00A34552">
              <w:rPr>
                <w:rFonts w:asciiTheme="minorHAnsi" w:hAnsiTheme="minorHAnsi"/>
                <w:sz w:val="22"/>
              </w:rPr>
              <w:t>;</w:t>
            </w:r>
          </w:p>
          <w:p w14:paraId="0EB3427A" w14:textId="77777777" w:rsidR="00933002" w:rsidRPr="00A34552" w:rsidRDefault="00933002" w:rsidP="005D517A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3. Les astreintes et les équivalences ; </w:t>
            </w:r>
          </w:p>
          <w:p w14:paraId="0E09F2A7" w14:textId="77777777" w:rsidR="00A024C5" w:rsidRPr="00A34552" w:rsidRDefault="00933002" w:rsidP="005D517A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4</w:t>
            </w:r>
            <w:r w:rsidR="00A024C5" w:rsidRPr="00A34552">
              <w:rPr>
                <w:rFonts w:asciiTheme="minorHAnsi" w:hAnsiTheme="minorHAnsi"/>
                <w:sz w:val="22"/>
              </w:rPr>
              <w:t>.</w:t>
            </w:r>
            <w:r w:rsidR="000F6D31" w:rsidRPr="00A34552">
              <w:rPr>
                <w:rFonts w:asciiTheme="minorHAnsi" w:hAnsiTheme="minorHAnsi"/>
                <w:sz w:val="22"/>
              </w:rPr>
              <w:t xml:space="preserve"> Les durées maximales </w:t>
            </w:r>
            <w:r w:rsidR="00A024C5" w:rsidRPr="00A34552">
              <w:rPr>
                <w:rFonts w:asciiTheme="minorHAnsi" w:hAnsiTheme="minorHAnsi"/>
                <w:sz w:val="22"/>
              </w:rPr>
              <w:t>;</w:t>
            </w:r>
          </w:p>
          <w:p w14:paraId="2EAEAA37" w14:textId="77777777" w:rsidR="00A024C5" w:rsidRPr="00A34552" w:rsidRDefault="00933002" w:rsidP="0064643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5</w:t>
            </w:r>
            <w:r w:rsidR="00A024C5" w:rsidRPr="00A34552">
              <w:rPr>
                <w:rFonts w:asciiTheme="minorHAnsi" w:hAnsiTheme="minorHAnsi"/>
                <w:sz w:val="22"/>
              </w:rPr>
              <w:t>.</w:t>
            </w:r>
            <w:r w:rsidR="00A024C5" w:rsidRPr="00A34552">
              <w:rPr>
                <w:rFonts w:asciiTheme="minorHAnsi" w:hAnsiTheme="minorHAnsi" w:cs="Verdana"/>
                <w:sz w:val="20"/>
                <w:szCs w:val="22"/>
              </w:rPr>
              <w:t xml:space="preserve"> </w:t>
            </w:r>
            <w:r w:rsidR="000F6D31" w:rsidRPr="00A34552">
              <w:rPr>
                <w:rFonts w:asciiTheme="minorHAnsi" w:hAnsiTheme="minorHAnsi"/>
                <w:sz w:val="22"/>
              </w:rPr>
              <w:t>Les heures supplémentaires ;</w:t>
            </w:r>
          </w:p>
          <w:p w14:paraId="7DC4C6A2" w14:textId="77777777" w:rsidR="000F6D31" w:rsidRPr="00A34552" w:rsidRDefault="00933002" w:rsidP="0064643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6</w:t>
            </w:r>
            <w:r w:rsidR="000F6D31" w:rsidRPr="00A34552">
              <w:rPr>
                <w:rFonts w:asciiTheme="minorHAnsi" w:hAnsiTheme="minorHAnsi"/>
                <w:sz w:val="22"/>
              </w:rPr>
              <w:t>. L’aménagement du temps de travail ;</w:t>
            </w:r>
          </w:p>
          <w:p w14:paraId="01054013" w14:textId="77777777" w:rsidR="000F6D31" w:rsidRPr="00A34552" w:rsidRDefault="00933002" w:rsidP="0064643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7</w:t>
            </w:r>
            <w:r w:rsidR="00A34552">
              <w:rPr>
                <w:rFonts w:asciiTheme="minorHAnsi" w:hAnsiTheme="minorHAnsi"/>
                <w:sz w:val="22"/>
              </w:rPr>
              <w:t>. Les conventions de forfait.</w:t>
            </w:r>
          </w:p>
          <w:p w14:paraId="4177B8E6" w14:textId="77777777" w:rsidR="00A024C5" w:rsidRPr="00345EC7" w:rsidRDefault="00A024C5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FD188A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10A321EE" w14:textId="77777777" w:rsidR="00A024C5" w:rsidRPr="00A34552" w:rsidRDefault="00A024C5" w:rsidP="00C62074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Ce stage s'adresse aux conseiller(e)s prud'hommes élu(e)s avant 2018 et</w:t>
            </w:r>
            <w:r w:rsidR="00DE1A7F" w:rsidRPr="00A34552">
              <w:rPr>
                <w:rFonts w:asciiTheme="minorHAnsi" w:hAnsiTheme="minorHAnsi"/>
                <w:sz w:val="22"/>
              </w:rPr>
              <w:t>/ou</w:t>
            </w:r>
            <w:r w:rsidRPr="00A34552">
              <w:rPr>
                <w:rFonts w:asciiTheme="minorHAnsi" w:hAnsiTheme="minorHAnsi"/>
                <w:sz w:val="22"/>
              </w:rPr>
              <w:t xml:space="preserve"> aux conseiller(e)s ayant suivi le cursus, session 3 incluse.</w:t>
            </w:r>
          </w:p>
          <w:p w14:paraId="5D5958FD" w14:textId="77777777" w:rsidR="00A024C5" w:rsidRPr="00345EC7" w:rsidRDefault="00A024C5" w:rsidP="00C6207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7B7BE39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6F096227" w14:textId="77777777" w:rsidR="00A024C5" w:rsidRPr="00A34552" w:rsidRDefault="00A024C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14:paraId="56075D04" w14:textId="77777777" w:rsidR="00A024C5" w:rsidRPr="00A34552" w:rsidRDefault="00A024C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73883D30" w14:textId="77777777" w:rsidR="00A024C5" w:rsidRPr="00A34552" w:rsidRDefault="00A024C5" w:rsidP="00EC0AEF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14:paraId="4CA0595E" w14:textId="77777777" w:rsidR="00A024C5" w:rsidRPr="00345EC7" w:rsidRDefault="00A024C5" w:rsidP="00EC0AEF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E913999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14:paraId="645B833D" w14:textId="3531DBF0" w:rsidR="00A024C5" w:rsidRPr="00A34552" w:rsidRDefault="00A024C5" w:rsidP="00AB240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Stage de 5 jours du </w:t>
            </w:r>
            <w:r w:rsidR="00975397">
              <w:rPr>
                <w:rFonts w:asciiTheme="minorHAnsi" w:hAnsiTheme="minorHAnsi"/>
                <w:sz w:val="22"/>
              </w:rPr>
              <w:t xml:space="preserve">11 au 15 avril 2022 </w:t>
            </w:r>
            <w:bookmarkStart w:id="0" w:name="_GoBack"/>
            <w:bookmarkEnd w:id="0"/>
            <w:r w:rsidRPr="00A34552">
              <w:rPr>
                <w:rFonts w:asciiTheme="minorHAnsi" w:hAnsiTheme="minorHAnsi"/>
                <w:sz w:val="22"/>
              </w:rPr>
              <w:t>au Centre confédéral de formation syndicale Benoît Frachon à Courcelle-sur-Yvette.</w:t>
            </w:r>
          </w:p>
          <w:p w14:paraId="25C6A124" w14:textId="77777777" w:rsidR="00A024C5" w:rsidRPr="00345EC7" w:rsidRDefault="00A024C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24C5" w:rsidRPr="00DE0E1A" w14:paraId="1CC0E573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0E4F8C2A" w14:textId="77777777" w:rsidR="00A024C5" w:rsidRPr="00DE0E1A" w:rsidRDefault="00A024C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2F3D7A" w14:textId="77777777" w:rsidR="00A024C5" w:rsidRDefault="00A024C5" w:rsidP="00E63CDE"/>
    <w:sectPr w:rsidR="00A024C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AF9B" w14:textId="77777777" w:rsidR="006A0A78" w:rsidRDefault="006A0A78" w:rsidP="00233632">
      <w:r>
        <w:separator/>
      </w:r>
    </w:p>
  </w:endnote>
  <w:endnote w:type="continuationSeparator" w:id="0">
    <w:p w14:paraId="00200E7C" w14:textId="77777777" w:rsidR="006A0A78" w:rsidRDefault="006A0A78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7BC3" w14:textId="77777777" w:rsidR="00A024C5" w:rsidRDefault="00A024C5" w:rsidP="00B54FE3">
    <w:pPr>
      <w:pStyle w:val="En-tte"/>
      <w:jc w:val="right"/>
      <w:rPr>
        <w:rFonts w:cs="Times New Roman"/>
      </w:rPr>
    </w:pPr>
  </w:p>
  <w:p w14:paraId="1C07ACDA" w14:textId="77777777" w:rsidR="00A024C5" w:rsidRDefault="00A024C5" w:rsidP="00B54FE3">
    <w:pPr>
      <w:jc w:val="right"/>
    </w:pPr>
  </w:p>
  <w:p w14:paraId="6D7EE5D6" w14:textId="77777777"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45EC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45EC7">
      <w:rPr>
        <w:b/>
        <w:bCs/>
        <w:noProof/>
      </w:rPr>
      <w:t>2</w:t>
    </w:r>
    <w:r>
      <w:rPr>
        <w:b/>
        <w:bCs/>
      </w:rPr>
      <w:fldChar w:fldCharType="end"/>
    </w:r>
  </w:p>
  <w:p w14:paraId="38442DE4" w14:textId="77777777" w:rsidR="00A024C5" w:rsidRPr="009601CD" w:rsidRDefault="00A024C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3B1CA" w14:textId="77777777" w:rsidR="006A0A78" w:rsidRDefault="006A0A78" w:rsidP="00233632">
      <w:r>
        <w:separator/>
      </w:r>
    </w:p>
  </w:footnote>
  <w:footnote w:type="continuationSeparator" w:id="0">
    <w:p w14:paraId="6A346497" w14:textId="77777777" w:rsidR="006A0A78" w:rsidRDefault="006A0A78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0E5929"/>
    <w:rsid w:val="000F6D31"/>
    <w:rsid w:val="00100623"/>
    <w:rsid w:val="00101AC0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E16B5"/>
    <w:rsid w:val="003035F4"/>
    <w:rsid w:val="00327F62"/>
    <w:rsid w:val="00337DA5"/>
    <w:rsid w:val="00345EC7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E2E85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A5CB2"/>
    <w:rsid w:val="005C3261"/>
    <w:rsid w:val="005D517A"/>
    <w:rsid w:val="00605BED"/>
    <w:rsid w:val="006106A9"/>
    <w:rsid w:val="00623D8E"/>
    <w:rsid w:val="00641D39"/>
    <w:rsid w:val="0064643D"/>
    <w:rsid w:val="00681CA8"/>
    <w:rsid w:val="006831B9"/>
    <w:rsid w:val="00692870"/>
    <w:rsid w:val="006A0A78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77D81"/>
    <w:rsid w:val="008A18A0"/>
    <w:rsid w:val="008B36EC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33002"/>
    <w:rsid w:val="009601CD"/>
    <w:rsid w:val="00967670"/>
    <w:rsid w:val="00974828"/>
    <w:rsid w:val="00975397"/>
    <w:rsid w:val="00990E26"/>
    <w:rsid w:val="009A185C"/>
    <w:rsid w:val="009A59A2"/>
    <w:rsid w:val="009A679B"/>
    <w:rsid w:val="009A745A"/>
    <w:rsid w:val="009E1A33"/>
    <w:rsid w:val="009E5C7B"/>
    <w:rsid w:val="009F0A0A"/>
    <w:rsid w:val="009F2D79"/>
    <w:rsid w:val="00A024C5"/>
    <w:rsid w:val="00A07246"/>
    <w:rsid w:val="00A102D3"/>
    <w:rsid w:val="00A34552"/>
    <w:rsid w:val="00A34CFF"/>
    <w:rsid w:val="00A36047"/>
    <w:rsid w:val="00A36266"/>
    <w:rsid w:val="00A45B5D"/>
    <w:rsid w:val="00A635F4"/>
    <w:rsid w:val="00A804A0"/>
    <w:rsid w:val="00A83EBD"/>
    <w:rsid w:val="00AB240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33534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5C81"/>
    <w:rsid w:val="00E36727"/>
    <w:rsid w:val="00E41351"/>
    <w:rsid w:val="00E63CDE"/>
    <w:rsid w:val="00E86B33"/>
    <w:rsid w:val="00EA2CB0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B06E4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A8DFC"/>
  <w15:docId w15:val="{8808F4A7-2863-4A6F-9B75-DB4E97E8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2</cp:revision>
  <cp:lastPrinted>2021-09-07T13:46:00Z</cp:lastPrinted>
  <dcterms:created xsi:type="dcterms:W3CDTF">2022-02-14T09:39:00Z</dcterms:created>
  <dcterms:modified xsi:type="dcterms:W3CDTF">2022-02-14T09:39:00Z</dcterms:modified>
</cp:coreProperties>
</file>